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64" w:rsidRDefault="007A2364" w:rsidP="007A2364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F</w:t>
      </w:r>
      <w:r w:rsidRPr="007A2364">
        <w:rPr>
          <w:b/>
          <w:sz w:val="24"/>
          <w:lang w:val="pt-PT"/>
        </w:rPr>
        <w:t>azer parte da Criação dos Filhos e do serviço doméstico</w:t>
      </w:r>
    </w:p>
    <w:p w:rsidR="007A2364" w:rsidRPr="007A2364" w:rsidRDefault="002C01B3" w:rsidP="00335BF4">
      <w:pPr>
        <w:spacing w:line="240" w:lineRule="exact"/>
        <w:rPr>
          <w:lang w:val="pt-PT"/>
        </w:rPr>
      </w:pPr>
      <w:r w:rsidRPr="002C01B3">
        <w:rPr>
          <w:lang w:val="pt-PT"/>
        </w:rPr>
        <w:t>Pinte os quadrinhos de acordo com o número dos dias que cumpriu. Se for um dia por semana, pinte um. Se for dois dias, pinte 2. Se for todo dia, pinte 7.</w:t>
      </w:r>
      <w:r>
        <w:rPr>
          <w:lang w:val="pt-PT"/>
        </w:rPr>
        <w:t xml:space="preserve"> </w:t>
      </w:r>
      <w:r w:rsidR="00335BF4">
        <w:rPr>
          <w:lang w:val="pt-PT"/>
        </w:rPr>
        <w:t>Depois, converse com a esposa. Ouvindo o d</w:t>
      </w:r>
      <w:r w:rsidR="009D54E1">
        <w:rPr>
          <w:lang w:val="pt-PT"/>
        </w:rPr>
        <w:t>esejo da esposa, decida a meta.</w:t>
      </w:r>
      <w:bookmarkStart w:id="0" w:name="_GoBack"/>
      <w:bookmarkEnd w:id="0"/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462"/>
        <w:gridCol w:w="5727"/>
        <w:gridCol w:w="618"/>
        <w:gridCol w:w="618"/>
        <w:gridCol w:w="618"/>
        <w:gridCol w:w="618"/>
        <w:gridCol w:w="618"/>
        <w:gridCol w:w="618"/>
        <w:gridCol w:w="618"/>
      </w:tblGrid>
      <w:tr w:rsidR="001604FA" w:rsidRPr="001604FA" w:rsidTr="007F3D02"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FA" w:rsidRPr="001604FA" w:rsidRDefault="001604FA" w:rsidP="0089132C">
            <w:pPr>
              <w:spacing w:line="240" w:lineRule="exact"/>
              <w:rPr>
                <w:rFonts w:hint="eastAsia"/>
                <w:sz w:val="18"/>
                <w:lang w:val="pt-PT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FA" w:rsidRPr="001604FA" w:rsidRDefault="001604FA" w:rsidP="0089132C">
            <w:pPr>
              <w:spacing w:line="240" w:lineRule="exact"/>
              <w:jc w:val="right"/>
              <w:rPr>
                <w:rFonts w:hint="eastAsia"/>
                <w:sz w:val="18"/>
                <w:lang w:val="pt-PT"/>
              </w:rPr>
            </w:pPr>
            <w:r w:rsidRPr="001604FA">
              <w:rPr>
                <w:rFonts w:hint="eastAsia"/>
                <w:sz w:val="18"/>
                <w:lang w:val="pt-PT"/>
              </w:rPr>
              <w:t>N</w:t>
            </w:r>
            <w:r w:rsidRPr="001604FA">
              <w:rPr>
                <w:sz w:val="18"/>
                <w:lang w:val="pt-PT"/>
              </w:rPr>
              <w:t xml:space="preserve">ão </w:t>
            </w:r>
            <w:r w:rsidR="0089132C">
              <w:rPr>
                <w:sz w:val="18"/>
                <w:lang w:val="pt-PT"/>
              </w:rPr>
              <w:t>faço.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FA" w:rsidRPr="001604FA" w:rsidRDefault="001604FA" w:rsidP="0089132C">
            <w:pPr>
              <w:spacing w:line="240" w:lineRule="exact"/>
              <w:rPr>
                <w:rFonts w:hint="eastAsia"/>
                <w:sz w:val="18"/>
                <w:lang w:val="pt-P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FA" w:rsidRPr="001604FA" w:rsidRDefault="001604FA" w:rsidP="0089132C">
            <w:pPr>
              <w:spacing w:line="240" w:lineRule="exact"/>
              <w:rPr>
                <w:rFonts w:hint="eastAsia"/>
                <w:sz w:val="18"/>
                <w:lang w:val="pt-PT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FA" w:rsidRPr="001604FA" w:rsidRDefault="001604FA" w:rsidP="0089132C">
            <w:pPr>
              <w:spacing w:line="240" w:lineRule="exact"/>
              <w:rPr>
                <w:rFonts w:hint="eastAsia"/>
                <w:sz w:val="18"/>
                <w:lang w:val="pt-PT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4FA" w:rsidRPr="001604FA" w:rsidRDefault="001604FA" w:rsidP="0089132C">
            <w:pPr>
              <w:spacing w:line="240" w:lineRule="exact"/>
              <w:jc w:val="right"/>
              <w:rPr>
                <w:rFonts w:hint="eastAsia"/>
                <w:sz w:val="18"/>
                <w:lang w:val="pt-PT"/>
              </w:rPr>
            </w:pPr>
            <w:r w:rsidRPr="001604FA">
              <w:rPr>
                <w:rFonts w:hint="eastAsia"/>
                <w:sz w:val="18"/>
                <w:lang w:val="pt-PT"/>
              </w:rPr>
              <w:t>Faço todos os dias.</w:t>
            </w:r>
          </w:p>
        </w:tc>
      </w:tr>
      <w:tr w:rsidR="001604FA" w:rsidTr="007F3D02">
        <w:tc>
          <w:tcPr>
            <w:tcW w:w="462" w:type="dxa"/>
            <w:vMerge w:val="restart"/>
            <w:tcBorders>
              <w:top w:val="single" w:sz="4" w:space="0" w:color="auto"/>
            </w:tcBorders>
            <w:textDirection w:val="btLr"/>
          </w:tcPr>
          <w:p w:rsidR="001604FA" w:rsidRDefault="001604FA" w:rsidP="0089132C">
            <w:pPr>
              <w:spacing w:line="240" w:lineRule="exact"/>
              <w:ind w:left="113" w:right="113"/>
              <w:jc w:val="center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Criaç</w:t>
            </w:r>
            <w:r>
              <w:rPr>
                <w:lang w:val="pt-PT"/>
              </w:rPr>
              <w:t>ão dos filhos e  trabalhos domésticos</w:t>
            </w:r>
          </w:p>
        </w:tc>
        <w:tc>
          <w:tcPr>
            <w:tcW w:w="5727" w:type="dxa"/>
            <w:tcBorders>
              <w:top w:val="single" w:sz="4" w:space="0" w:color="auto"/>
            </w:tcBorders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Acordar os filhos.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P</w:t>
            </w:r>
            <w:r>
              <w:rPr>
                <w:lang w:val="pt-PT"/>
              </w:rPr>
              <w:t>ôr as roupas nos filhos.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9840C3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Fazer os filhos tomem café da manhã.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9840C3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Ajudar para os filhos lavar o rosto e escovar dentes.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9840C3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Preparar as coisas que os filhos devem levar.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9840C3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Escrever no caderno de comunicação dos filhos.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9840C3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Fazer os filhos frequentar a creche ou jardim infantil.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9840C3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Preparar o café da manhã.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3B12F9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Lavar e arrumar os pratos.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FA1946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Fazer a máquina de lavar roupas girar.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FA1946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Estender as roupas.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Fazer a limpeza leve.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Pegar os lixos e jogar fora.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FA1946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Buscar os filhos até a creche, jardim infantil ou outro.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FA1946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Pensar no menu do jantar.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FA1946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Fazer compras.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Lavar a banheira.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Pegar as roupas estendidas.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Dobrar as roupas.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Arrumar as roupas.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Passar a ferro.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Preparar o jantar.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Fazer os filhos jantare</w:t>
            </w:r>
            <w:r>
              <w:rPr>
                <w:lang w:val="pt-PT"/>
              </w:rPr>
              <w:t>m</w:t>
            </w:r>
            <w:r>
              <w:rPr>
                <w:rFonts w:hint="eastAsia"/>
                <w:lang w:val="pt-PT"/>
              </w:rPr>
              <w:t>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 xml:space="preserve">Lavar </w:t>
            </w:r>
            <w:r>
              <w:rPr>
                <w:lang w:val="pt-PT"/>
              </w:rPr>
              <w:t xml:space="preserve">e arrumar </w:t>
            </w:r>
            <w:r>
              <w:rPr>
                <w:rFonts w:hint="eastAsia"/>
                <w:lang w:val="pt-PT"/>
              </w:rPr>
              <w:t>os pratos</w:t>
            </w:r>
            <w:r>
              <w:rPr>
                <w:lang w:val="pt-PT"/>
              </w:rPr>
              <w:t xml:space="preserve"> após o jantar.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Fazer os filhos tomarem o banho.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Fazer os filhos colocarem roupas.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Ajudar para os filhos escovarem dentes.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P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Brincar com os filhos.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1604FA" w:rsidTr="007F3D02">
        <w:tc>
          <w:tcPr>
            <w:tcW w:w="462" w:type="dxa"/>
            <w:vMerge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Fazer os filhos dormirem.</w:t>
            </w: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1604FA" w:rsidRDefault="001604FA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89132C" w:rsidTr="007F3D02">
        <w:tc>
          <w:tcPr>
            <w:tcW w:w="462" w:type="dxa"/>
            <w:vMerge w:val="restart"/>
            <w:textDirection w:val="btLr"/>
          </w:tcPr>
          <w:p w:rsidR="0089132C" w:rsidRDefault="0089132C" w:rsidP="0089132C">
            <w:pPr>
              <w:spacing w:line="240" w:lineRule="exact"/>
              <w:ind w:left="113" w:right="113"/>
              <w:jc w:val="center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Beb</w:t>
            </w:r>
            <w:r>
              <w:rPr>
                <w:lang w:val="pt-PT"/>
              </w:rPr>
              <w:t>ê</w:t>
            </w:r>
          </w:p>
        </w:tc>
        <w:tc>
          <w:tcPr>
            <w:tcW w:w="5727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Preparar o leite.</w:t>
            </w: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89132C" w:rsidTr="007F3D02">
        <w:tc>
          <w:tcPr>
            <w:tcW w:w="462" w:type="dxa"/>
            <w:vMerge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Fazer o beb</w:t>
            </w:r>
            <w:r>
              <w:rPr>
                <w:lang w:val="pt-PT"/>
              </w:rPr>
              <w:t>ê tomar leite.</w:t>
            </w: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89132C" w:rsidTr="007F3D02">
        <w:tc>
          <w:tcPr>
            <w:tcW w:w="462" w:type="dxa"/>
            <w:vMerge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89132C" w:rsidRP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Estililizar a mamadeira.</w:t>
            </w: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89132C" w:rsidTr="007F3D02">
        <w:tc>
          <w:tcPr>
            <w:tcW w:w="462" w:type="dxa"/>
            <w:vMerge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Trocar a fralda (</w:t>
            </w:r>
            <w:r>
              <w:rPr>
                <w:lang w:val="pt-PT"/>
              </w:rPr>
              <w:t>de xixi</w:t>
            </w:r>
            <w:r>
              <w:rPr>
                <w:rFonts w:hint="eastAsia"/>
                <w:lang w:val="pt-PT"/>
              </w:rPr>
              <w:t>)</w:t>
            </w: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89132C" w:rsidTr="007F3D02">
        <w:tc>
          <w:tcPr>
            <w:tcW w:w="462" w:type="dxa"/>
            <w:vMerge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Trocar a fralda (</w:t>
            </w:r>
            <w:r>
              <w:rPr>
                <w:lang w:val="pt-PT"/>
              </w:rPr>
              <w:t>de cocô</w:t>
            </w:r>
            <w:r>
              <w:rPr>
                <w:rFonts w:hint="eastAsia"/>
                <w:lang w:val="pt-PT"/>
              </w:rPr>
              <w:t>)</w:t>
            </w: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89132C" w:rsidTr="007F3D02">
        <w:tc>
          <w:tcPr>
            <w:tcW w:w="462" w:type="dxa"/>
            <w:vMerge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5727" w:type="dxa"/>
          </w:tcPr>
          <w:p w:rsidR="0089132C" w:rsidRP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Atender quando o bebê chorar de noite.</w:t>
            </w: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618" w:type="dxa"/>
          </w:tcPr>
          <w:p w:rsidR="0089132C" w:rsidRDefault="0089132C" w:rsidP="0089132C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</w:tbl>
    <w:p w:rsidR="007A2364" w:rsidRPr="007A2364" w:rsidRDefault="00017CDC">
      <w:pPr>
        <w:rPr>
          <w:rFonts w:hint="eastAsia"/>
          <w:lang w:val="pt-PT"/>
        </w:rPr>
      </w:pPr>
      <w:r>
        <w:rPr>
          <w:rFonts w:hint="eastAsia"/>
          <w:lang w:val="pt-PT"/>
        </w:rPr>
        <w:t>Pinte os quadr</w:t>
      </w:r>
      <w:r>
        <w:rPr>
          <w:lang w:val="pt-PT"/>
        </w:rPr>
        <w:t>inhos de acordo com o números dos dias que cumpriu.</w:t>
      </w:r>
    </w:p>
    <w:tbl>
      <w:tblPr>
        <w:tblStyle w:val="a3"/>
        <w:tblW w:w="10447" w:type="dxa"/>
        <w:tblLook w:val="04A0" w:firstRow="1" w:lastRow="0" w:firstColumn="1" w:lastColumn="0" w:noHBand="0" w:noVBand="1"/>
      </w:tblPr>
      <w:tblGrid>
        <w:gridCol w:w="583"/>
        <w:gridCol w:w="5513"/>
        <w:gridCol w:w="1134"/>
        <w:gridCol w:w="992"/>
        <w:gridCol w:w="1134"/>
        <w:gridCol w:w="1091"/>
      </w:tblGrid>
      <w:tr w:rsidR="00017CDC" w:rsidTr="002C01B3"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6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DC" w:rsidRDefault="00017CDC" w:rsidP="00017CDC">
            <w:pPr>
              <w:jc w:val="center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 xml:space="preserve"> </w:t>
            </w:r>
            <w:r w:rsidR="002C01B3">
              <w:rPr>
                <w:lang w:val="pt-PT"/>
              </w:rPr>
              <w:tab/>
            </w:r>
            <w:r w:rsidR="002C01B3">
              <w:rPr>
                <w:lang w:val="pt-PT"/>
              </w:rPr>
              <w:tab/>
            </w:r>
            <w:r w:rsidR="002C01B3">
              <w:rPr>
                <w:lang w:val="pt-PT"/>
              </w:rPr>
              <w:tab/>
            </w:r>
            <w:r w:rsidR="002C01B3">
              <w:rPr>
                <w:lang w:val="pt-PT"/>
              </w:rPr>
              <w:tab/>
            </w:r>
            <w:r w:rsidR="002C01B3">
              <w:rPr>
                <w:lang w:val="pt-PT"/>
              </w:rPr>
              <w:tab/>
              <w:t xml:space="preserve">  0%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DC" w:rsidRDefault="00017CDC" w:rsidP="00017CDC">
            <w:pPr>
              <w:jc w:val="center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50%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DC" w:rsidRDefault="00017CDC" w:rsidP="00017CDC">
            <w:pPr>
              <w:jc w:val="righ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100%</w:t>
            </w:r>
          </w:p>
        </w:tc>
      </w:tr>
      <w:tr w:rsidR="002C01B3" w:rsidTr="002C01B3">
        <w:trPr>
          <w:trHeight w:val="175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btLr"/>
          </w:tcPr>
          <w:p w:rsidR="00017CDC" w:rsidRDefault="00017CDC" w:rsidP="00017CDC">
            <w:pPr>
              <w:ind w:left="113" w:right="113"/>
              <w:jc w:val="center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Dias de folga / N</w:t>
            </w:r>
            <w:r>
              <w:rPr>
                <w:lang w:val="pt-PT"/>
              </w:rPr>
              <w:t>ão periódico</w:t>
            </w:r>
          </w:p>
        </w:tc>
        <w:tc>
          <w:tcPr>
            <w:tcW w:w="5513" w:type="dxa"/>
            <w:tcBorders>
              <w:top w:val="single" w:sz="4" w:space="0" w:color="auto"/>
            </w:tcBorders>
          </w:tcPr>
          <w:p w:rsidR="00017CDC" w:rsidRP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Cortar a unha e limpar ouvidos dos filhos.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Escrever o nome nos objetos dos filhos.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P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Arrumar o álbum das fotos dos filhos.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rPr>
          <w:trHeight w:val="205"/>
        </w:trPr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P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Levar os filhos ao médico.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P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Levar os filhos para tomarem a vacina.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Pr="00017CDC" w:rsidRDefault="00CC52BE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Estendar o acolchoado para cama.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Pr="00CC52BE" w:rsidRDefault="00CC52BE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Fazer a limpeza geral.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Default="002A740E" w:rsidP="002C01B3">
            <w:pPr>
              <w:spacing w:line="240" w:lineRule="exact"/>
              <w:rPr>
                <w:lang w:val="pt-PT"/>
              </w:rPr>
            </w:pPr>
            <w:r>
              <w:rPr>
                <w:lang w:val="pt-PT"/>
              </w:rPr>
              <w:t>Tirar as ervas daninhas de casa.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Pr="002A740E" w:rsidRDefault="002A740E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Limpar o exaustor.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Default="002A740E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Dirigir o carro ao sair d</w:t>
            </w:r>
            <w:r>
              <w:rPr>
                <w:lang w:val="pt-PT"/>
              </w:rPr>
              <w:t>e casa.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Pr="002A740E" w:rsidRDefault="002A740E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lang w:val="pt-PT"/>
              </w:rPr>
              <w:t>Participar das atividades da Associação dos</w:t>
            </w:r>
            <w:r w:rsidR="002C01B3">
              <w:rPr>
                <w:lang w:val="pt-PT"/>
              </w:rPr>
              <w:t xml:space="preserve"> Moradores.</w:t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Default="002C01B3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Participar do evento da creche, jardim infantil ou outro.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Default="002C01B3" w:rsidP="002C01B3">
            <w:pPr>
              <w:spacing w:line="240" w:lineRule="exact"/>
              <w:rPr>
                <w:rFonts w:hint="eastAsia"/>
                <w:lang w:val="pt-PT"/>
              </w:rPr>
            </w:pPr>
            <w:r>
              <w:rPr>
                <w:rFonts w:hint="eastAsia"/>
                <w:lang w:val="pt-PT"/>
              </w:rPr>
              <w:t>*</w:t>
            </w: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  <w:tr w:rsidR="002C01B3" w:rsidTr="002C01B3">
        <w:tc>
          <w:tcPr>
            <w:tcW w:w="583" w:type="dxa"/>
            <w:vMerge/>
          </w:tcPr>
          <w:p w:rsidR="00017CDC" w:rsidRDefault="00017CDC">
            <w:pPr>
              <w:rPr>
                <w:rFonts w:hint="eastAsia"/>
                <w:lang w:val="pt-PT"/>
              </w:rPr>
            </w:pPr>
          </w:p>
        </w:tc>
        <w:tc>
          <w:tcPr>
            <w:tcW w:w="5513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992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134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  <w:tc>
          <w:tcPr>
            <w:tcW w:w="1091" w:type="dxa"/>
          </w:tcPr>
          <w:p w:rsidR="00017CDC" w:rsidRDefault="00017CDC" w:rsidP="002C01B3">
            <w:pPr>
              <w:spacing w:line="240" w:lineRule="exact"/>
              <w:rPr>
                <w:rFonts w:hint="eastAsia"/>
                <w:lang w:val="pt-PT"/>
              </w:rPr>
            </w:pPr>
          </w:p>
        </w:tc>
      </w:tr>
    </w:tbl>
    <w:p w:rsidR="007A2364" w:rsidRPr="007A2364" w:rsidRDefault="002C01B3" w:rsidP="002C01B3">
      <w:pPr>
        <w:pStyle w:val="a4"/>
        <w:ind w:leftChars="0" w:left="720"/>
        <w:rPr>
          <w:rFonts w:hint="eastAsia"/>
          <w:lang w:val="pt-PT"/>
        </w:rPr>
      </w:pPr>
      <w:r>
        <w:rPr>
          <w:lang w:val="pt-PT"/>
        </w:rPr>
        <w:t>*</w:t>
      </w:r>
      <w:r>
        <w:rPr>
          <w:rFonts w:hint="eastAsia"/>
          <w:lang w:val="pt-PT"/>
        </w:rPr>
        <w:t>Quanto</w:t>
      </w:r>
      <w:r>
        <w:rPr>
          <w:lang w:val="pt-PT"/>
        </w:rPr>
        <w:t xml:space="preserve"> aos quadrinhos vazios, use a vontade escrevendo como quer. </w:t>
      </w:r>
      <w:r>
        <w:rPr>
          <w:rFonts w:hint="eastAsia"/>
          <w:lang w:val="pt-PT"/>
        </w:rPr>
        <w:t xml:space="preserve"> </w:t>
      </w:r>
    </w:p>
    <w:sectPr w:rsidR="007A2364" w:rsidRPr="007A2364" w:rsidSect="007A2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843"/>
    <w:multiLevelType w:val="hybridMultilevel"/>
    <w:tmpl w:val="2B001316"/>
    <w:lvl w:ilvl="0" w:tplc="2460045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EC14078"/>
    <w:multiLevelType w:val="hybridMultilevel"/>
    <w:tmpl w:val="F58CA0CE"/>
    <w:lvl w:ilvl="0" w:tplc="B99C30A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1"/>
    <w:rsid w:val="00017CDC"/>
    <w:rsid w:val="001604FA"/>
    <w:rsid w:val="002A740E"/>
    <w:rsid w:val="002C01B3"/>
    <w:rsid w:val="00335BF4"/>
    <w:rsid w:val="003B12F9"/>
    <w:rsid w:val="00530CCA"/>
    <w:rsid w:val="005A53E1"/>
    <w:rsid w:val="007A2364"/>
    <w:rsid w:val="007F3D02"/>
    <w:rsid w:val="0089132C"/>
    <w:rsid w:val="009840C3"/>
    <w:rsid w:val="009D54E1"/>
    <w:rsid w:val="00CC52BE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9D5E9-3439-4C05-BE08-695FD361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6</cp:revision>
  <dcterms:created xsi:type="dcterms:W3CDTF">2019-02-06T05:50:00Z</dcterms:created>
  <dcterms:modified xsi:type="dcterms:W3CDTF">2019-02-06T07:38:00Z</dcterms:modified>
</cp:coreProperties>
</file>